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书名：政协工作应知应会200题</w:t>
      </w:r>
    </w:p>
    <w:p>
      <w:r>
        <w:t>作者：鄞州区政协办公室编</w:t>
      </w:r>
    </w:p>
    <w:p>
      <w:r>
        <w:t>出版社：</w:t>
      </w:r>
    </w:p>
    <w:p>
      <w:r>
        <w:t>出版日期：2007.07</w:t>
      </w:r>
    </w:p>
    <w:p>
      <w:r>
        <w:t>总页数：83</w:t>
      </w:r>
    </w:p>
    <w:p>
      <w:r>
        <w:t>更多请访问教客网: www.jiaokey.com</w:t>
      </w:r>
    </w:p>
    <w:p>
      <w:r>
        <w:t>政协工作应知应会200题 评论地址：https://www.jiaokey.com/book/detail/12156118.html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