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书名：西域文明与华夏建筑的变迁</w:t>
      </w:r>
    </w:p>
    <w:p>
      <w:r>
        <w:t>作者：常青著</w:t>
      </w:r>
    </w:p>
    <w:p>
      <w:r>
        <w:t>出版社：长沙：湖南教育出版社</w:t>
      </w:r>
    </w:p>
    <w:p>
      <w:r>
        <w:t>出版日期：1992.10</w:t>
      </w:r>
    </w:p>
    <w:p>
      <w:r>
        <w:t>总页数：226</w:t>
      </w:r>
    </w:p>
    <w:p>
      <w:r>
        <w:t>更多请访问教客网: www.jiaokey.com</w:t>
      </w:r>
    </w:p>
    <w:p>
      <w:r>
        <w:t>西域文明与华夏建筑的变迁 评论地址：https://www.jiaokey.com/book/detail/12157034.html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