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书名：传感器原理及其应用</w:t>
      </w:r>
    </w:p>
    <w:p>
      <w:r>
        <w:t>作者：温殿忠，赵晓锋，张振辉主编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传感器原理及其应用 评论地址：https://www.jiaokey.com/book/detail/12157465.html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