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书名：中国古代自然哲学与科学思想</w:t>
      </w:r>
    </w:p>
    <w:p>
      <w:r>
        <w:t>作者:赵载光著</w:t>
      </w:r>
    </w:p>
    <w:p>
      <w:r>
        <w:t>出版社:长沙：湖南出版社</w:t>
      </w:r>
    </w:p>
    <w:p>
      <w:r>
        <w:t>出版日期：1999.11</w:t>
      </w:r>
    </w:p>
    <w:p>
      <w:r>
        <w:t>总页数：382</w:t>
      </w:r>
    </w:p>
    <w:p>
      <w:r>
        <w:t>更多请访问教客网:www.jiaokey.com</w:t>
      </w:r>
    </w:p>
    <w:p>
      <w:r>
        <w:t>中国古代自然哲学与科学思想评论地址：https://www.jiaokey.com/book/detail/12158365.html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