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书名：教师的女儿</w:t>
      </w:r>
    </w:p>
    <w:p>
      <w:r>
        <w:t>作者：（苏）巴保夫（Н.И.Попов）著；曾名五，谈泉奇译</w:t>
      </w:r>
    </w:p>
    <w:p>
      <w:r>
        <w:t>出版社：正风出版社</w:t>
      </w:r>
    </w:p>
    <w:p>
      <w:r>
        <w:t>出版日期：1955</w:t>
      </w:r>
    </w:p>
    <w:p>
      <w:r>
        <w:t>总页数：435</w:t>
      </w:r>
    </w:p>
    <w:p>
      <w:r>
        <w:t>更多请访问教客网: www.jiaokey.com</w:t>
      </w:r>
    </w:p>
    <w:p>
      <w:r>
        <w:t>教师的女儿 评论地址：https://www.jiaokey.com/book/detail/12158520.html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