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书名：马振予集报文选</w:t>
      </w:r>
    </w:p>
    <w:p>
      <w:r>
        <w:t>作者：马振予著</w:t>
      </w:r>
    </w:p>
    <w:p>
      <w:r>
        <w:t>出版社：华夏创联（香港）传媒出版投资集团</w:t>
      </w:r>
    </w:p>
    <w:p>
      <w:r>
        <w:t>出版日期：2004.05</w:t>
      </w:r>
    </w:p>
    <w:p>
      <w:r>
        <w:t>总页数：240</w:t>
      </w:r>
    </w:p>
    <w:p>
      <w:r>
        <w:t>更多请访问教客网: www.jiaokey.com</w:t>
      </w:r>
    </w:p>
    <w:p>
      <w:r>
        <w:t>马振予集报文选 评论地址：https://www.jiaokey.com/book/detail/12159047.html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