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书名：绘图新百喻</w:t>
      </w:r>
    </w:p>
    <w:p>
      <w:r>
        <w:t>作者：陈四益文；丁聪图</w:t>
      </w:r>
    </w:p>
    <w:p>
      <w:r>
        <w:t>出版社：长沙：湖南文艺出版社</w:t>
      </w:r>
    </w:p>
    <w:p>
      <w:r>
        <w:t>出版日期：1992.03</w:t>
      </w:r>
    </w:p>
    <w:p>
      <w:r>
        <w:t>总页数：268</w:t>
      </w:r>
    </w:p>
    <w:p>
      <w:r>
        <w:t>更多请访问教客网: www.jiaokey.com</w:t>
      </w:r>
    </w:p>
    <w:p>
      <w:r>
        <w:t>绘图新百喻 评论地址：https://www.jiaokey.com/book/detail/12163050.html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