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书名：中华姓氏谱  韩姓卷</w:t>
      </w:r>
    </w:p>
    <w:p>
      <w:r>
        <w:t>作者：庄辉明等编著</w:t>
      </w:r>
    </w:p>
    <w:p>
      <w:r>
        <w:t>出版社：北京：现代出版社</w:t>
      </w:r>
    </w:p>
    <w:p>
      <w:r>
        <w:t>出版日期：2002.01</w:t>
      </w:r>
    </w:p>
    <w:p>
      <w:r>
        <w:t>总页数：305</w:t>
      </w:r>
    </w:p>
    <w:p>
      <w:r>
        <w:t>更多请访问教客网: www.jiaokey.com</w:t>
      </w:r>
    </w:p>
    <w:p>
      <w:r>
        <w:t>中华姓氏谱  韩姓卷 评论地址：https://www.jiaokey.com/book/detail/12163901.html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