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书名：狼与双生子  罗马的奇妙传说</w:t>
      </w:r>
    </w:p>
    <w:p>
      <w:r>
        <w:t>作者:（美）格 博（Guerber，H.A.）著；许皓光译</w:t>
      </w:r>
    </w:p>
    <w:p>
      <w:r>
        <w:t>出版社:沈阳：辽宁大学出版社</w:t>
      </w:r>
    </w:p>
    <w:p>
      <w:r>
        <w:t>出版日期：1989.12</w:t>
      </w:r>
    </w:p>
    <w:p>
      <w:r>
        <w:t>总页数：209</w:t>
      </w:r>
    </w:p>
    <w:p>
      <w:r>
        <w:t>更多请访问教客网:www.jiaokey.com</w:t>
      </w:r>
    </w:p>
    <w:p>
      <w:r>
        <w:t>狼与双生子  罗马的奇妙传说评论地址：https://www.jiaokey.com/book/detail/12167816.html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