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35个绩效评估和绩效发展培训工具</w:t>
      </w:r>
    </w:p>
    <w:p>
      <w:r>
        <w:rPr>
          <w:rFonts w:ascii="宋体" w:hAnsi="宋体" w:eastAsia="宋体"/>
          <w:sz w:val="24"/>
        </w:rPr>
        <w:t>（英）特里·吉伦醉;孙波，姜明译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35个绩效评估和绩效发展培训工具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（英）特里·吉伦醉;孙波，姜明译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本书出售、求购地址：https://www.jiaokey.com/book/detail/12169131.html</w:t>
      </w:r>
    </w:p>
    <w:p>
      <w:r>
        <w:t>更多相关图书推荐：https://www.jiaokey.com</w:t>
      </w:r>
    </w:p>
    <w:p>
      <w:r>
        <w:t>（英）特里·吉伦醉;孙波，姜明译 其他作品：https://www.jiaokey.com/tag/（英）特里·吉伦醉;孙波，姜明译.html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关键词搜索：https://www.jiaokey.com/tag/35个绩效评估和绩效发展培训工具.html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