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书名：短线夺金  如何成为专业短线高手</w:t>
      </w:r>
    </w:p>
    <w:p>
      <w:r>
        <w:t>作者：王都发著</w:t>
      </w:r>
    </w:p>
    <w:p>
      <w:r>
        <w:t>出版社：北京：经济管理出版社</w:t>
      </w:r>
    </w:p>
    <w:p>
      <w:r>
        <w:t>出版日期：2005.07</w:t>
      </w:r>
    </w:p>
    <w:p>
      <w:r>
        <w:t>总页数：231</w:t>
      </w:r>
    </w:p>
    <w:p>
      <w:r>
        <w:t>更多请访问教客网: www.jiaokey.com</w:t>
      </w:r>
    </w:p>
    <w:p>
      <w:r>
        <w:t>短线夺金  如何成为专业短线高手 评论地址：https://www.jiaokey.com/book/detail/12172252.html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