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最充满智慧的诺贝尔获奖演说</w:t>
      </w:r>
    </w:p>
    <w:p>
      <w:r>
        <w:rPr>
          <w:rFonts w:ascii="宋体" w:hAnsi="宋体" w:eastAsia="宋体"/>
          <w:sz w:val="24"/>
        </w:rPr>
        <w:t>彭发胜编译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最充满智慧的诺贝尔获奖演说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彭发胜编译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本书出售、求购地址：https://www.jiaokey.com/book/detail/12178593.html</w:t>
      </w:r>
    </w:p>
    <w:p>
      <w:r>
        <w:t>更多相关图书推荐：https://www.jiaokey.com</w:t>
      </w:r>
    </w:p>
    <w:p>
      <w:r>
        <w:t>彭发胜编译 其他作品：https://www.jiaokey.com/tag/彭发胜编译.html</w:t>
      </w:r>
    </w:p>
    <w:p>
      <w:r>
        <w:t>北京：中国对外翻译出版社 出版图书：https://www.jiaokey.com/tag/北京：中国对外翻译出版社.html</w:t>
      </w:r>
    </w:p>
    <w:p>
      <w:r>
        <w:t>关键词搜索：https://www.jiaokey.com/tag/最充满智慧的诺贝尔获奖演说.html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