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书名：全国小学生作文竞赛金奖文分类学习指导</w:t>
      </w:r>
    </w:p>
    <w:p>
      <w:r>
        <w:t>作者：秦颜周，尹杨等编著</w:t>
      </w:r>
    </w:p>
    <w:p>
      <w:r>
        <w:t>出版社：北京：北京工业大学出版社</w:t>
      </w:r>
    </w:p>
    <w:p>
      <w:r>
        <w:t>出版日期：1994.03</w:t>
      </w:r>
    </w:p>
    <w:p>
      <w:r>
        <w:t>总页数：330</w:t>
      </w:r>
    </w:p>
    <w:p>
      <w:r>
        <w:t>更多请访问教客网: www.jiaokey.com</w:t>
      </w:r>
    </w:p>
    <w:p>
      <w:r>
        <w:t>全国小学生作文竞赛金奖文分类学习指导 评论地址：https://www.jiaokey.com/book/detail/12179385.html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