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书名：基金精选2009</w:t>
      </w:r>
    </w:p>
    <w:p>
      <w:r>
        <w:t>作者：王群航编著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基金精选2009 评论地址：https://www.jiaokey.com/book/detail/12189368.html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