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Star汉字文本编辑软件使用指南</w:t>
      </w:r>
    </w:p>
    <w:p>
      <w:r>
        <w:t>作者：姜健力，邵志鹏编著</w:t>
      </w:r>
    </w:p>
    <w:p>
      <w:r>
        <w:t>出版社：沈阳：辽宁人民出版社</w:t>
      </w:r>
    </w:p>
    <w:p>
      <w:r>
        <w:t>出版日期：1988.07</w:t>
      </w:r>
    </w:p>
    <w:p>
      <w:r>
        <w:t>总页数：120</w:t>
      </w:r>
    </w:p>
    <w:p>
      <w:r>
        <w:t>更多请访问教客网: www.jiaokey.com</w:t>
      </w:r>
    </w:p>
    <w:p>
      <w:r>
        <w:t>Word Star汉字文本编辑软件使用指南 评论地址：https://www.jiaokey.com/book/detail/12191073.html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