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书名：以人为本 和谐发展  深圳市珠光小学素质教育一瞥</w:t>
      </w:r>
    </w:p>
    <w:p>
      <w:r>
        <w:t>作者：彭连续主编</w:t>
      </w:r>
    </w:p>
    <w:p>
      <w:r>
        <w:t>出版社：北京：中央民族大学出版社</w:t>
      </w:r>
    </w:p>
    <w:p>
      <w:r>
        <w:t>出版日期：2008</w:t>
      </w:r>
    </w:p>
    <w:p>
      <w:r>
        <w:t>总页数：230</w:t>
      </w:r>
    </w:p>
    <w:p>
      <w:r>
        <w:t>更多请访问教客网: www.jiaokey.com</w:t>
      </w:r>
    </w:p>
    <w:p>
      <w:r>
        <w:t>以人为本 和谐发展  深圳市珠光小学素质教育一瞥 评论地址：https://www.jiaokey.com/book/detail/12194743.html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