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书名：太阳下的向日葵  一个正统文人的全息档案</w:t>
      </w:r>
    </w:p>
    <w:p>
      <w:r>
        <w:t>作者：梁志宏著</w:t>
      </w:r>
    </w:p>
    <w:p>
      <w:r>
        <w:t>出版社：太原：北岳文艺出版社</w:t>
      </w:r>
    </w:p>
    <w:p>
      <w:r>
        <w:t>出版日期：2008.06</w:t>
      </w:r>
    </w:p>
    <w:p>
      <w:r>
        <w:t>总页数：369</w:t>
      </w:r>
    </w:p>
    <w:p>
      <w:r>
        <w:t>更多请访问教客网: www.jiaokey.com</w:t>
      </w:r>
    </w:p>
    <w:p>
      <w:r>
        <w:t>太阳下的向日葵  一个正统文人的全息档案 评论地址：https://www.jiaokey.com/book/detail/12196283.html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