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书名：初中语文教师基本功训练教材教法研究指南</w:t>
      </w:r>
    </w:p>
    <w:p>
      <w:r>
        <w:t>作者：刘继才，刘文忠，孟庆欣主编</w:t>
      </w:r>
    </w:p>
    <w:p>
      <w:r>
        <w:t>出版社：沈阳：辽宁大学出版社</w:t>
      </w:r>
    </w:p>
    <w:p>
      <w:r>
        <w:t>出版日期：1997.07</w:t>
      </w:r>
    </w:p>
    <w:p>
      <w:r>
        <w:t>总页数：219</w:t>
      </w:r>
    </w:p>
    <w:p>
      <w:r>
        <w:t>更多请访问教客网: www.jiaokey.com</w:t>
      </w:r>
    </w:p>
    <w:p>
      <w:r>
        <w:t>初中语文教师基本功训练教材教法研究指南 评论地址：https://www.jiaokey.com/book/detail/12197437.html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