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书名：防治病毒软件CPAV使用指南</w:t>
      </w:r>
    </w:p>
    <w:p>
      <w:r>
        <w:t>作者：福建省凯特新技术联合开发中心编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防治病毒软件CPAV使用指南 评论地址：https://www.jiaokey.com/book/detail/12200725.html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