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书名：火线后的故事  世界战争家书——来自美国和其他国家的战争书信</w:t>
      </w:r>
    </w:p>
    <w:p>
      <w:r>
        <w:t>作者：（美）安德鲁·卡洛尔编著</w:t>
      </w:r>
    </w:p>
    <w:p>
      <w:r>
        <w:t>出版社：</w:t>
      </w:r>
    </w:p>
    <w:p>
      <w:r>
        <w:t>出版日期：2009.04</w:t>
      </w:r>
    </w:p>
    <w:p>
      <w:r>
        <w:t>总页数：467</w:t>
      </w:r>
    </w:p>
    <w:p>
      <w:r>
        <w:t>更多请访问教客网: www.jiaokey.com</w:t>
      </w:r>
    </w:p>
    <w:p>
      <w:r>
        <w:t>火线后的故事  世界战争家书——来自美国和其他国家的战争书信 评论地址：https://www.jiaokey.com/book/detail/12201701.html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