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书名：新景观  第1卷</w:t>
      </w:r>
    </w:p>
    <w:p>
      <w:r>
        <w:t>作者:张坪，陈亚东，龙赟主编；绿茵景园（集团）公司编著</w:t>
      </w:r>
    </w:p>
    <w:p>
      <w:r>
        <w:t>出版社:成都：四川美术出版社</w:t>
      </w:r>
    </w:p>
    <w:p>
      <w:r>
        <w:t>出版日期：2006.01</w:t>
      </w:r>
    </w:p>
    <w:p>
      <w:r>
        <w:t>总页数：129</w:t>
      </w:r>
    </w:p>
    <w:p>
      <w:r>
        <w:t>更多请访问教客网:www.jiaokey.com</w:t>
      </w:r>
    </w:p>
    <w:p>
      <w:r>
        <w:t>新景观  第1卷评论地址：https://www.jiaokey.com/book/detail/12204077.html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