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书名：湖南民俗</w:t>
      </w:r>
    </w:p>
    <w:p>
      <w:r>
        <w:t>作者：龙海清主编；陈旸，何学威，龙海清撰稿</w:t>
      </w:r>
    </w:p>
    <w:p>
      <w:r>
        <w:t>出版社：兰州：甘肃人民出版社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湖南民俗 评论地址：https://www.jiaokey.com/book/detail/12207565.html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