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书名：恩施土家女儿会  恩施文史  第16集</w:t>
      </w:r>
    </w:p>
    <w:p>
      <w:r>
        <w:t>作者：湖北省恩施市政协文史资料委员会湖北省恩施市民族宗教事务局编印</w:t>
      </w:r>
    </w:p>
    <w:p>
      <w:r>
        <w:t>出版社：恩施州新闻出版局</w:t>
      </w:r>
    </w:p>
    <w:p>
      <w:r>
        <w:t>出版日期：2005.07</w:t>
      </w:r>
    </w:p>
    <w:p>
      <w:r>
        <w:t>总页数：220</w:t>
      </w:r>
    </w:p>
    <w:p>
      <w:r>
        <w:t>更多请访问教客网: www.jiaokey.com</w:t>
      </w:r>
    </w:p>
    <w:p>
      <w:r>
        <w:t>恩施土家女儿会  恩施文史  第16集 评论地址：https://www.jiaokey.com/book/detail/12207685.html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