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书名：诗意栖居绿杨城  扬州和谐人居三十年征文集萃</w:t>
      </w:r>
    </w:p>
    <w:p>
      <w:r>
        <w:t>作者：杨学华主编</w:t>
      </w:r>
    </w:p>
    <w:p>
      <w:r>
        <w:t>出版社：南京：南京出版社</w:t>
      </w:r>
    </w:p>
    <w:p>
      <w:r>
        <w:t>出版日期：2009.02</w:t>
      </w:r>
    </w:p>
    <w:p>
      <w:r>
        <w:t>总页数：115</w:t>
      </w:r>
    </w:p>
    <w:p>
      <w:r>
        <w:t>更多请访问教客网: www.jiaokey.com</w:t>
      </w:r>
    </w:p>
    <w:p>
      <w:r>
        <w:t>诗意栖居绿杨城  扬州和谐人居三十年征文集萃 评论地址：https://www.jiaokey.com/book/detail/12208910.html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