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书名：野生果蔬植物产品加工利用</w:t>
      </w:r>
    </w:p>
    <w:p>
      <w:r>
        <w:t>作者：郭威主编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总页数：135</w:t>
      </w:r>
    </w:p>
    <w:p>
      <w:r>
        <w:t>更多请访问教客网: www.jiaokey.com</w:t>
      </w:r>
    </w:p>
    <w:p>
      <w:r>
        <w:t>野生果蔬植物产品加工利用 评论地址：https://www.jiaokey.com/book/detail/12209422.html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