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书名：重辑枫泾小志</w:t>
      </w:r>
    </w:p>
    <w:p>
      <w:r>
        <w:t>作者：（清）许光墉，（清）叶世熊辑；姜汉春，姜汉森标点</w:t>
      </w:r>
    </w:p>
    <w:p>
      <w:r>
        <w:t>出版社：上海：上海社会科学院出版社</w:t>
      </w:r>
    </w:p>
    <w:p>
      <w:r>
        <w:t>出版日期：2005.02</w:t>
      </w:r>
    </w:p>
    <w:p>
      <w:r>
        <w:t>总页数：695</w:t>
      </w:r>
    </w:p>
    <w:p>
      <w:r>
        <w:t>更多请访问教客网: www.jiaokey.com</w:t>
      </w:r>
    </w:p>
    <w:p>
      <w:r>
        <w:t>重辑枫泾小志 评论地址：https://www.jiaokey.com/book/detail/12218559.html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