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高职版</w:t>
      </w:r>
    </w:p>
    <w:p>
      <w:r>
        <w:t>作者：陈广顺，晓红主编；内蒙古自治区数学编委会组编</w:t>
      </w:r>
    </w:p>
    <w:p>
      <w:r>
        <w:t>出版社：呼和浩特：内蒙古大学出版社</w:t>
      </w:r>
    </w:p>
    <w:p>
      <w:r>
        <w:t>出版日期：2008.08</w:t>
      </w:r>
    </w:p>
    <w:p>
      <w:r>
        <w:t>总页数：136</w:t>
      </w:r>
    </w:p>
    <w:p>
      <w:r>
        <w:t>更多请访问教客网: www.jiaokey.com</w:t>
      </w:r>
    </w:p>
    <w:p>
      <w:r>
        <w:t>线性代数  高职版 评论地址：https://www.jiaokey.com/book/detail/12220946.html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