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书名：穷，也要站在富人堆里</w:t>
      </w:r>
    </w:p>
    <w:p>
      <w:r>
        <w:t>作者：金泽灿编著</w:t>
      </w:r>
    </w:p>
    <w:p>
      <w:r>
        <w:t>出版社：海拉尔:内蒙古文化出版社,2009.05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穷，也要站在富人堆里 评论地址：https://www.jiaokey.com/book/detail/12221758.html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