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书名：瑶山之子</w:t>
      </w:r>
    </w:p>
    <w:p>
      <w:r>
        <w:t>作者：黄金河著</w:t>
      </w:r>
    </w:p>
    <w:p>
      <w:r>
        <w:t>出版社：广州:广东旅游出版社,2008.10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瑶山之子 评论地址：https://www.jiaokey.com/book/detail/12238880.html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