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书名：和谐社会若干重大问题研究</w:t>
      </w:r>
    </w:p>
    <w:p>
      <w:r>
        <w:t>作者：李子彪，梁桂全主编</w:t>
      </w:r>
    </w:p>
    <w:p>
      <w:r>
        <w:t>出版社：广州：广东人民出版社</w:t>
      </w:r>
    </w:p>
    <w:p>
      <w:r>
        <w:t>出版日期：2009.03</w:t>
      </w:r>
    </w:p>
    <w:p>
      <w:r>
        <w:t>总页数：422</w:t>
      </w:r>
    </w:p>
    <w:p>
      <w:r>
        <w:t>更多请访问教客网: www.jiaokey.com</w:t>
      </w:r>
    </w:p>
    <w:p>
      <w:r>
        <w:t>和谐社会若干重大问题研究 评论地址：https://www.jiaokey.com/book/detail/12243204.html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