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书名：20岁起，开始改变人生</w:t>
      </w:r>
    </w:p>
    <w:p>
      <w:r>
        <w:t>作者：紫衣佩兰著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20岁起，开始改变人生 评论地址：https://www.jiaokey.com/book/detail/12246311.html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