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肌肽  健康长寿的新奥秘</w:t>
      </w:r>
    </w:p>
    <w:p>
      <w:r>
        <w:rPr>
          <w:rFonts w:ascii="宋体" w:hAnsi="宋体" w:eastAsia="宋体"/>
          <w:sz w:val="24"/>
        </w:rPr>
        <w:t>马里奥斯·凯拉扎伊（Marios Kyriazis）著；龚邦建译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肌肽  健康长寿的新奥秘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马里奥斯·凯拉扎伊（Marios Kyriazis）著；龚邦建译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本书出售、求购地址：https://www.jiaokey.com/book/detail/12247136.html</w:t>
      </w:r>
    </w:p>
    <w:p>
      <w:r>
        <w:t>更多相关图书推荐：https://www.jiaokey.com</w:t>
      </w:r>
    </w:p>
    <w:p>
      <w:r>
        <w:t>马里奥斯·凯拉扎伊（Marios Kyriazis）著；龚邦建译 其他作品：https://www.jiaokey.com/tag/马里奥斯·凯拉扎伊（Marios Kyriazis）著；龚邦建译.html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关键词搜索：https://www.jiaokey.com/tag/肌肽  健康长寿的新奥秘.html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