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书名：双联疗法治愈晚期肝硬化腹水</w:t>
      </w:r>
    </w:p>
    <w:p>
      <w:r>
        <w:t>作者:邱延存著</w:t>
      </w:r>
    </w:p>
    <w:p>
      <w:r>
        <w:t>出版社:北京：中医古籍出版社</w:t>
      </w:r>
    </w:p>
    <w:p>
      <w:r>
        <w:t>出版日期：2009.05</w:t>
      </w:r>
    </w:p>
    <w:p>
      <w:r>
        <w:t>总页数：148</w:t>
      </w:r>
    </w:p>
    <w:p>
      <w:r>
        <w:t>更多请访问教客网:www.jiaokey.com</w:t>
      </w:r>
    </w:p>
    <w:p>
      <w:r>
        <w:t>双联疗法治愈晚期肝硬化腹水评论地址：https://www.jiaokey.com/book/detail/12249104.html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