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书名：王石谷绘画风格与真伪鉴定</w:t>
      </w:r>
    </w:p>
    <w:p>
      <w:r>
        <w:t>作者：谭述乐著</w:t>
      </w:r>
    </w:p>
    <w:p>
      <w:r>
        <w:t>出版社：北京：紫禁城出版社</w:t>
      </w:r>
    </w:p>
    <w:p>
      <w:r>
        <w:t>出版日期：2007</w:t>
      </w:r>
    </w:p>
    <w:p>
      <w:r>
        <w:t>总页数：245</w:t>
      </w:r>
    </w:p>
    <w:p>
      <w:r>
        <w:t>更多请访问教客网: www.jiaokey.com</w:t>
      </w:r>
    </w:p>
    <w:p>
      <w:r>
        <w:t>王石谷绘画风格与真伪鉴定 评论地址：https://www.jiaokey.com/book/detail/12251182.html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