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美国读者精品文摘  2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美国读者精品文摘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本书出售、求购地址：https://www.jiaokey.com/book/detail/12265437.html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关键词搜索：https://www.jiaokey.com/tag/美国读者精品文摘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