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书名：曼陀罗的世界  藏东乡土景观阅读与城市设计案例</w:t>
      </w:r>
    </w:p>
    <w:p>
      <w:r>
        <w:t>作者：俞孔坚，王建，黄国平等著</w:t>
      </w:r>
    </w:p>
    <w:p>
      <w:r>
        <w:t>出版社：北京：中国建筑工业出版社</w:t>
      </w:r>
    </w:p>
    <w:p>
      <w:r>
        <w:t>出版日期：2004</w:t>
      </w:r>
    </w:p>
    <w:p>
      <w:r>
        <w:t>总页数：192</w:t>
      </w:r>
    </w:p>
    <w:p>
      <w:r>
        <w:t>更多请访问教客网: www.jiaokey.com</w:t>
      </w:r>
    </w:p>
    <w:p>
      <w:r>
        <w:t>曼陀罗的世界  藏东乡土景观阅读与城市设计案例 评论地址：https://www.jiaokey.com/book/detail/12266354.html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