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9案例教程  装饰篇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9案例教程  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关键词搜索：https://www.jiaokey.com/tag/中文3ds Max 9案例教程  装饰篇.html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