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书名：鼻子过敏完全搞定</w:t>
      </w:r>
    </w:p>
    <w:p>
      <w:r>
        <w:t>作者：原水编辑室编著；陈永绮主笔</w:t>
      </w:r>
    </w:p>
    <w:p>
      <w:r>
        <w:t>出版社：沈阳：辽宁科学技术出版社</w:t>
      </w:r>
    </w:p>
    <w:p>
      <w:r>
        <w:t>出版日期：2003</w:t>
      </w:r>
    </w:p>
    <w:p>
      <w:r>
        <w:t>总页数：143</w:t>
      </w:r>
    </w:p>
    <w:p>
      <w:r>
        <w:t>更多请访问教客网: www.jiaokey.com</w:t>
      </w:r>
    </w:p>
    <w:p>
      <w:r>
        <w:t>鼻子过敏完全搞定 评论地址：https://www.jiaokey.com/book/detail/12272574.html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