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书名：湖北三农问题探索  湖北农村发展研究中心2003年报告</w:t>
      </w:r>
    </w:p>
    <w:p>
      <w:r>
        <w:t>作者：王雅鹏主编</w:t>
      </w:r>
    </w:p>
    <w:p>
      <w:r>
        <w:t>出版社：武汉：湖北人民出版社</w:t>
      </w:r>
    </w:p>
    <w:p>
      <w:r>
        <w:t>出版日期：2004</w:t>
      </w:r>
    </w:p>
    <w:p>
      <w:r>
        <w:t>总页数：319</w:t>
      </w:r>
    </w:p>
    <w:p>
      <w:r>
        <w:t>更多请访问教客网: www.jiaokey.com</w:t>
      </w:r>
    </w:p>
    <w:p>
      <w:r>
        <w:t>湖北三农问题探索  湖北农村发展研究中心2003年报告 评论地址：https://www.jiaokey.com/book/detail/12284537.html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