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盼：一对“老三届”的婚初两地书</w:t>
      </w:r>
    </w:p>
    <w:p>
      <w:r>
        <w:rPr>
          <w:rFonts w:ascii="宋体" w:hAnsi="宋体" w:eastAsia="宋体"/>
          <w:sz w:val="24"/>
        </w:rPr>
        <w:t>尹思坤，潘翠屏著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盼：一对“老三届”的婚初两地书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尹思坤，潘翠屏著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书信集-中国-现代-书信集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本书出售、求购地址：https://www.jiaokey.com/book/detail/12293175.html</w:t>
      </w:r>
    </w:p>
    <w:p>
      <w:r>
        <w:t>更多相关图书推荐：https://www.jiaokey.com</w:t>
      </w:r>
    </w:p>
    <w:p>
      <w:r>
        <w:t>尹思坤，潘翠屏著 其他作品：https://www.jiaokey.com/tag/尹思坤，潘翠屏著.html</w:t>
      </w:r>
    </w:p>
    <w:p>
      <w:r>
        <w:t>苏州:古吴轩出版社,2008.10 出版图书：https://www.jiaokey.com/tag/苏州:古吴轩出版社,2008.10.html</w:t>
      </w:r>
    </w:p>
    <w:p>
      <w:r>
        <w:t>关键词搜索：https://www.jiaokey.com/tag/书信集-中国-现代-书信集.html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