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书名：思维战争  500道冲击大脑的思维名题</w:t>
      </w:r>
    </w:p>
    <w:p>
      <w:r>
        <w:t>作者:江乐兴编著</w:t>
      </w:r>
    </w:p>
    <w:p>
      <w:r>
        <w:t>出版社:北京：北京工业大学出版社</w:t>
      </w:r>
    </w:p>
    <w:p>
      <w:r>
        <w:t>出版日期：2009.09</w:t>
      </w:r>
    </w:p>
    <w:p>
      <w:r>
        <w:t>总页数：335</w:t>
      </w:r>
    </w:p>
    <w:p>
      <w:r>
        <w:t>更多请访问教客网:www.jiaokey.com</w:t>
      </w:r>
    </w:p>
    <w:p>
      <w:r>
        <w:t>思维战争  500道冲击大脑的思维名题评论地址：https://www.jiaokey.com/book/detail/12295088.html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