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书名：八桂谣  多元民族文化与幼儿园艺术教育课程</w:t>
      </w:r>
    </w:p>
    <w:p>
      <w:r>
        <w:t>作者：侯莉敏主编</w:t>
      </w:r>
    </w:p>
    <w:p>
      <w:r>
        <w:t>出版社：南宁：广西美术出版社</w:t>
      </w:r>
    </w:p>
    <w:p>
      <w:r>
        <w:t>出版日期：2008.09</w:t>
      </w:r>
    </w:p>
    <w:p>
      <w:r>
        <w:t>总页数：154</w:t>
      </w:r>
    </w:p>
    <w:p>
      <w:r>
        <w:t>更多请访问教客网: www.jiaokey.com</w:t>
      </w:r>
    </w:p>
    <w:p>
      <w:r>
        <w:t>八桂谣  多元民族文化与幼儿园艺术教育课程 评论地址：https://www.jiaokey.com/book/detail/12296101.html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