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书名：古韵新彩  纪念改革开放30周年“中阳·全国剪纸艺术展”获奖作品集</w:t>
      </w:r>
    </w:p>
    <w:p>
      <w:r>
        <w:t>作者：李志安主编</w:t>
      </w:r>
    </w:p>
    <w:p>
      <w:r>
        <w:t>出版社：太原：山西人民出版社</w:t>
      </w:r>
    </w:p>
    <w:p>
      <w:r>
        <w:t>出版日期：2008</w:t>
      </w:r>
    </w:p>
    <w:p>
      <w:r>
        <w:t>总页数：111</w:t>
      </w:r>
    </w:p>
    <w:p>
      <w:r>
        <w:t>更多请访问教客网: www.jiaokey.com</w:t>
      </w:r>
    </w:p>
    <w:p>
      <w:r>
        <w:t>古韵新彩  纪念改革开放30周年“中阳·全国剪纸艺术展”获奖作品集 评论地址：https://www.jiaokey.com/book/detail/12297396.html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