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书名：河南文史资料  2009年  第1辑  总第109辑</w:t>
      </w:r>
    </w:p>
    <w:p>
      <w:r>
        <w:t>作者：肖桂彬主编</w:t>
      </w:r>
    </w:p>
    <w:p>
      <w:r>
        <w:t>出版社：《河南文史资料》编辑部</w:t>
      </w:r>
    </w:p>
    <w:p>
      <w:r>
        <w:t>出版日期：2009.03</w:t>
      </w:r>
    </w:p>
    <w:p>
      <w:r>
        <w:t>总页数：244</w:t>
      </w:r>
    </w:p>
    <w:p>
      <w:r>
        <w:t>更多请访问教客网: www.jiaokey.com</w:t>
      </w:r>
    </w:p>
    <w:p>
      <w:r>
        <w:t>河南文史资料  2009年  第1辑  总第109辑 评论地址：https://www.jiaokey.com/book/detail/12298326.html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