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书名：农业：发展的诉求：对农业补贴的经济学分析</w:t>
      </w:r>
    </w:p>
    <w:p>
      <w:r>
        <w:t>作者：姜少敏著</w:t>
      </w:r>
    </w:p>
    <w:p>
      <w:r>
        <w:t>出版社：北京：中国工商出版社</w:t>
      </w:r>
    </w:p>
    <w:p>
      <w:r>
        <w:t>出版日期：2009.07</w:t>
      </w:r>
    </w:p>
    <w:p>
      <w:r>
        <w:t>总页数：202</w:t>
      </w:r>
    </w:p>
    <w:p>
      <w:r>
        <w:t>更多请访问教客网: www.jiaokey.com</w:t>
      </w:r>
    </w:p>
    <w:p>
      <w:r>
        <w:t>农业：发展的诉求：对农业补贴的经济学分析 评论地址：https://www.jiaokey.com/book/detail/12303798.html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