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分级阅读版  适合小学三-四年级阅读</w:t>
      </w:r>
    </w:p>
    <w:p>
      <w:r>
        <w:t>作者：卢小明编著</w:t>
      </w:r>
    </w:p>
    <w:p>
      <w:r>
        <w:t>出版社：延吉：延边人民出版社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秘密花园  分级阅读版  适合小学三-四年级阅读 评论地址：https://www.jiaokey.com/book/detail/12307244.html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