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书名：大国粮食问题  中国粮食政策演变与食品安全监管</w:t>
      </w:r>
    </w:p>
    <w:p>
      <w:r>
        <w:t>作者：张晓涛，王扬著</w:t>
      </w:r>
    </w:p>
    <w:p>
      <w:r>
        <w:t>出版社：北京：经济管理出版社</w:t>
      </w:r>
    </w:p>
    <w:p>
      <w:r>
        <w:t>出版日期：2009.07</w:t>
      </w:r>
    </w:p>
    <w:p>
      <w:r>
        <w:t>总页数：196</w:t>
      </w:r>
    </w:p>
    <w:p>
      <w:r>
        <w:t>更多请访问教客网: www.jiaokey.com</w:t>
      </w:r>
    </w:p>
    <w:p>
      <w:r>
        <w:t>大国粮食问题  中国粮食政策演变与食品安全监管 评论地址：https://www.jiaokey.com/book/detail/12310853.html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