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书名：跟我学做丝网花  配饰篇</w:t>
      </w:r>
    </w:p>
    <w:p>
      <w:r>
        <w:t>作者：曾焱焱编著</w:t>
      </w:r>
    </w:p>
    <w:p>
      <w:r>
        <w:t>出版社：广州：广东经济出版社</w:t>
      </w:r>
    </w:p>
    <w:p>
      <w:r>
        <w:t>出版日期：2009.01</w:t>
      </w:r>
    </w:p>
    <w:p>
      <w:r>
        <w:t>总页数：79</w:t>
      </w:r>
    </w:p>
    <w:p>
      <w:r>
        <w:t>更多请访问教客网: www.jiaokey.com</w:t>
      </w:r>
    </w:p>
    <w:p>
      <w:r>
        <w:t>跟我学做丝网花  配饰篇 评论地址：https://www.jiaokey.com/book/detail/12316246.html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