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书名：公安机关办理行政案件程序规定理解与适用</w:t>
      </w:r>
    </w:p>
    <w:p>
      <w:r>
        <w:t>作者：王永胜编著</w:t>
      </w:r>
    </w:p>
    <w:p>
      <w:r>
        <w:t>出版社：长春：吉林人民出版社</w:t>
      </w:r>
    </w:p>
    <w:p>
      <w:r>
        <w:t>出版日期：2003</w:t>
      </w:r>
    </w:p>
    <w:p>
      <w:r>
        <w:t>总页数：532</w:t>
      </w:r>
    </w:p>
    <w:p>
      <w:r>
        <w:t>更多请访问教客网: www.jiaokey.com</w:t>
      </w:r>
    </w:p>
    <w:p>
      <w:r>
        <w:t>公安机关办理行政案件程序规定理解与适用 评论地址：https://www.jiaokey.com/book/detail/12323462.html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