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书名：稀土元素及其分析化学</w:t>
      </w:r>
    </w:p>
    <w:p>
      <w:r>
        <w:t>作者：李梅，柳召刚，吴锦绣，胡艳宏编著</w:t>
      </w:r>
    </w:p>
    <w:p>
      <w:r>
        <w:t>出版社：北京：化学工业出版社</w:t>
      </w:r>
    </w:p>
    <w:p>
      <w:r>
        <w:t>出版日期：2009</w:t>
      </w:r>
    </w:p>
    <w:p>
      <w:r>
        <w:t>总页数：240</w:t>
      </w:r>
    </w:p>
    <w:p>
      <w:r>
        <w:t>更多请访问教客网: www.jiaokey.com</w:t>
      </w:r>
    </w:p>
    <w:p>
      <w:r>
        <w:t>稀土元素及其分析化学 评论地址：https://www.jiaokey.com/book/detail/12336189.html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